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D4116" w14:textId="77777777" w:rsidR="00E543E4" w:rsidRDefault="00E543E4" w:rsidP="00E543E4">
      <w:pPr>
        <w:rPr>
          <w:b/>
          <w:bCs/>
          <w:sz w:val="28"/>
          <w:szCs w:val="28"/>
        </w:rPr>
      </w:pPr>
      <w:r w:rsidRPr="00090CBA">
        <w:rPr>
          <w:b/>
          <w:bCs/>
          <w:sz w:val="28"/>
          <w:szCs w:val="28"/>
        </w:rPr>
        <w:t>2019-20 Season</w:t>
      </w:r>
    </w:p>
    <w:p w14:paraId="04C6D125" w14:textId="00B4720A" w:rsidR="00E543E4" w:rsidRPr="00090CBA" w:rsidRDefault="00E543E4" w:rsidP="00E543E4">
      <w:pPr>
        <w:rPr>
          <w:sz w:val="24"/>
          <w:szCs w:val="24"/>
        </w:rPr>
      </w:pPr>
      <w:r>
        <w:rPr>
          <w:sz w:val="24"/>
          <w:szCs w:val="24"/>
        </w:rPr>
        <w:t>The Gill Burns Cup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was </w:t>
      </w:r>
      <w:r>
        <w:rPr>
          <w:sz w:val="24"/>
          <w:szCs w:val="24"/>
        </w:rPr>
        <w:t>cancelled owing to the Coronavirus.</w:t>
      </w:r>
    </w:p>
    <w:p w14:paraId="3B2C2974" w14:textId="77777777" w:rsidR="00E543E4" w:rsidRDefault="00E543E4"/>
    <w:sectPr w:rsidR="00E543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E4"/>
    <w:rsid w:val="00E5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E037A"/>
  <w15:chartTrackingRefBased/>
  <w15:docId w15:val="{C8637FDA-634E-4398-A7E9-25C939C92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johnsumnall@btinternet.com</dc:creator>
  <cp:keywords/>
  <dc:description/>
  <cp:lastModifiedBy>johnsumnall@btinternet.com</cp:lastModifiedBy>
  <cp:revision>1</cp:revision>
  <dcterms:created xsi:type="dcterms:W3CDTF">2020-05-08T10:10:00Z</dcterms:created>
  <dcterms:modified xsi:type="dcterms:W3CDTF">2020-05-08T10:12:00Z</dcterms:modified>
</cp:coreProperties>
</file>