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9B0C" w14:textId="77777777" w:rsidR="00594003" w:rsidRDefault="007E2EDC">
      <w:r>
        <w:rPr>
          <w:noProof/>
        </w:rPr>
        <w:drawing>
          <wp:anchor distT="0" distB="0" distL="114300" distR="114300" simplePos="0" relativeHeight="2" behindDoc="0" locked="0" layoutInCell="0" allowOverlap="1" wp14:anchorId="0BF6E987" wp14:editId="1A69A31B">
            <wp:simplePos x="0" y="0"/>
            <wp:positionH relativeFrom="column">
              <wp:posOffset>-180975</wp:posOffset>
            </wp:positionH>
            <wp:positionV relativeFrom="paragraph">
              <wp:posOffset>-56515</wp:posOffset>
            </wp:positionV>
            <wp:extent cx="2856865" cy="925195"/>
            <wp:effectExtent l="0" t="0" r="0" b="0"/>
            <wp:wrapSquare wrapText="largest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80D2D" w14:textId="77777777" w:rsidR="00594003" w:rsidRDefault="007E2E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Cornwall Girls Rugby County Team</w:t>
      </w:r>
    </w:p>
    <w:p w14:paraId="306E4DD1" w14:textId="77777777" w:rsidR="00594003" w:rsidRDefault="007E2EDC">
      <w:pPr>
        <w:rPr>
          <w:b/>
          <w:bCs/>
        </w:rPr>
      </w:pPr>
      <w:r>
        <w:rPr>
          <w:b/>
          <w:bCs/>
        </w:rPr>
        <w:t>Nomination Form Season 2021/22</w:t>
      </w:r>
    </w:p>
    <w:p w14:paraId="12AC15EF" w14:textId="77777777" w:rsidR="00594003" w:rsidRDefault="00594003"/>
    <w:p w14:paraId="6ED21E7B" w14:textId="77777777" w:rsidR="00594003" w:rsidRDefault="00594003">
      <w:pPr>
        <w:rPr>
          <w:b/>
          <w:bCs/>
        </w:rPr>
      </w:pPr>
    </w:p>
    <w:p w14:paraId="0DE8386B" w14:textId="77777777" w:rsidR="00594003" w:rsidRDefault="00594003">
      <w:pPr>
        <w:rPr>
          <w:b/>
          <w:bCs/>
        </w:rPr>
      </w:pPr>
    </w:p>
    <w:p w14:paraId="20C90B5C" w14:textId="77777777" w:rsidR="00594003" w:rsidRDefault="007E2EDC">
      <w:pPr>
        <w:rPr>
          <w:b/>
          <w:bCs/>
        </w:rPr>
      </w:pPr>
      <w:r>
        <w:rPr>
          <w:b/>
          <w:bCs/>
        </w:rPr>
        <w:t>Cornwall County Girls Rugby U15s &amp; U18s</w:t>
      </w:r>
    </w:p>
    <w:p w14:paraId="5BC57B86" w14:textId="77777777" w:rsidR="00594003" w:rsidRDefault="00594003"/>
    <w:p w14:paraId="422098E0" w14:textId="77777777" w:rsidR="00594003" w:rsidRDefault="007E2EDC">
      <w:r>
        <w:t>First Name</w:t>
      </w:r>
    </w:p>
    <w:p w14:paraId="77959101" w14:textId="77777777" w:rsidR="00594003" w:rsidRDefault="007E2EDC">
      <w:r>
        <w:object w:dxaOrig="1440" w:dyaOrig="1440" w14:anchorId="61A30C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75.5pt;height:15.75pt" o:ole="">
            <v:imagedata r:id="rId5" o:title=""/>
          </v:shape>
          <w:control r:id="rId6" w:name="Text Box 1" w:shapeid="_x0000_i1049"/>
        </w:object>
      </w:r>
    </w:p>
    <w:p w14:paraId="3FE8C614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Surname</w:t>
      </w:r>
    </w:p>
    <w:p w14:paraId="6003CAB3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object w:dxaOrig="1440" w:dyaOrig="1440" w14:anchorId="47139A8F">
          <v:shape id="_x0000_i1051" type="#_x0000_t75" style="width:175.5pt;height:15.75pt" o:ole="">
            <v:imagedata r:id="rId5" o:title=""/>
          </v:shape>
          <w:control r:id="rId7" w:name="Text Box 2" w:shapeid="_x0000_i1051"/>
        </w:object>
      </w:r>
    </w:p>
    <w:p w14:paraId="0C842247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Date of Birth</w:t>
      </w:r>
    </w:p>
    <w:p w14:paraId="4423AAD3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object w:dxaOrig="1440" w:dyaOrig="1440" w14:anchorId="561D2F5F">
          <v:shape id="_x0000_i1053" type="#_x0000_t75" style="width:175.5pt;height:15.75pt" o:ole="">
            <v:imagedata r:id="rId5" o:title=""/>
          </v:shape>
          <w:control r:id="rId8" w:name="Text Box 3" w:shapeid="_x0000_i1053"/>
        </w:object>
      </w:r>
    </w:p>
    <w:p w14:paraId="275D40DD" w14:textId="77777777" w:rsidR="00594003" w:rsidRDefault="00594003">
      <w:pPr>
        <w:widowControl w:val="0"/>
        <w:rPr>
          <w:rFonts w:ascii="Calibri" w:eastAsia="Times New Roman" w:hAnsi="Calibri" w:cs="Times New Roman"/>
          <w:color w:val="000000"/>
        </w:rPr>
      </w:pPr>
    </w:p>
    <w:p w14:paraId="3F8E1A74" w14:textId="77777777" w:rsidR="00594003" w:rsidRDefault="00594003">
      <w:pPr>
        <w:widowControl w:val="0"/>
        <w:rPr>
          <w:rFonts w:ascii="Calibri" w:eastAsia="Times New Roman" w:hAnsi="Calibri" w:cs="Times New Roman"/>
          <w:color w:val="000000"/>
        </w:rPr>
      </w:pPr>
    </w:p>
    <w:p w14:paraId="4999A882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Rugby Club</w:t>
      </w:r>
    </w:p>
    <w:p w14:paraId="26E2714C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object w:dxaOrig="1440" w:dyaOrig="1440" w14:anchorId="38AF3E08">
          <v:shape id="_x0000_i1055" type="#_x0000_t75" style="width:175.5pt;height:15.75pt" o:ole="">
            <v:imagedata r:id="rId5" o:title=""/>
          </v:shape>
          <w:control r:id="rId9" w:name="Text Box 4" w:shapeid="_x0000_i1055"/>
        </w:object>
      </w:r>
    </w:p>
    <w:p w14:paraId="582143EE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School or College</w:t>
      </w:r>
    </w:p>
    <w:p w14:paraId="0F37DAB4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object w:dxaOrig="1440" w:dyaOrig="1440" w14:anchorId="35EB8FAD">
          <v:shape id="_x0000_i1057" type="#_x0000_t75" style="width:175.5pt;height:15.75pt" o:ole="">
            <v:imagedata r:id="rId5" o:title=""/>
          </v:shape>
          <w:control r:id="rId10" w:name="Text Box 5" w:shapeid="_x0000_i1057"/>
        </w:object>
      </w:r>
    </w:p>
    <w:p w14:paraId="6CCDEBAD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Preferred Position 1</w:t>
      </w:r>
    </w:p>
    <w:p w14:paraId="32D74635" w14:textId="77777777" w:rsidR="00594003" w:rsidRDefault="007E2EDC">
      <w:r>
        <w:object w:dxaOrig="1440" w:dyaOrig="1440" w14:anchorId="28F3A05D">
          <v:shape id="_x0000_i1059" type="#_x0000_t75" style="width:175.5pt;height:15.75pt" o:ole="">
            <v:imagedata r:id="rId5" o:title=""/>
          </v:shape>
          <w:control r:id="rId11" w:name="Text Box 6" w:shapeid="_x0000_i1059"/>
        </w:object>
      </w:r>
    </w:p>
    <w:p w14:paraId="07AD2A90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Preferred Position 2</w:t>
      </w:r>
    </w:p>
    <w:p w14:paraId="1946787C" w14:textId="77777777" w:rsidR="00594003" w:rsidRDefault="007E2EDC">
      <w:r>
        <w:object w:dxaOrig="1440" w:dyaOrig="1440" w14:anchorId="255BD253">
          <v:shape id="_x0000_i1061" type="#_x0000_t75" style="width:175.5pt;height:15.75pt" o:ole="">
            <v:imagedata r:id="rId5" o:title=""/>
          </v:shape>
          <w:control r:id="rId12" w:name="Text Box 7" w:shapeid="_x0000_i1061"/>
        </w:object>
      </w:r>
    </w:p>
    <w:p w14:paraId="3F88D9EE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Age Group:</w:t>
      </w:r>
    </w:p>
    <w:p w14:paraId="001D51BD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U18s  </w:t>
      </w:r>
      <w:r>
        <w:rPr>
          <w:rFonts w:eastAsia="Times New Roman" w:cs="Times New Roman"/>
          <w:color w:val="000000"/>
        </w:rPr>
        <w:object w:dxaOrig="1440" w:dyaOrig="1440" w14:anchorId="4EA07904">
          <v:shape id="_x0000_i1063" type="#_x0000_t75" style="width:6.75pt;height:10.5pt" o:ole="">
            <v:imagedata r:id="rId13" o:title=""/>
          </v:shape>
          <w:control r:id="rId14" w:name="Check Box 1" w:shapeid="_x0000_i1063"/>
        </w:object>
      </w:r>
    </w:p>
    <w:p w14:paraId="7FD55DB4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U15s  </w:t>
      </w:r>
      <w:r>
        <w:rPr>
          <w:rFonts w:eastAsia="Times New Roman" w:cs="Times New Roman"/>
          <w:color w:val="000000"/>
        </w:rPr>
        <w:object w:dxaOrig="1440" w:dyaOrig="1440" w14:anchorId="7D4F7780">
          <v:shape id="_x0000_i1065" type="#_x0000_t75" style="width:6.75pt;height:10.5pt" o:ole="">
            <v:imagedata r:id="rId13" o:title=""/>
          </v:shape>
          <w:control r:id="rId15" w:name="Check Box 2" w:shapeid="_x0000_i1065"/>
        </w:object>
      </w:r>
    </w:p>
    <w:p w14:paraId="3778BC60" w14:textId="77777777" w:rsidR="00594003" w:rsidRDefault="00594003">
      <w:pPr>
        <w:widowControl w:val="0"/>
        <w:rPr>
          <w:rFonts w:ascii="Calibri" w:eastAsia="Times New Roman" w:hAnsi="Calibri" w:cs="Times New Roman"/>
          <w:color w:val="000000"/>
        </w:rPr>
      </w:pPr>
    </w:p>
    <w:p w14:paraId="2DDF8C03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I confirm that as the coach of the player named above, I deem that she is sufficiently experienced and competent (</w:t>
      </w:r>
      <w:proofErr w:type="gramStart"/>
      <w:r>
        <w:rPr>
          <w:rFonts w:eastAsia="Times New Roman" w:cs="Times New Roman"/>
          <w:color w:val="000000"/>
        </w:rPr>
        <w:t>i.e.</w:t>
      </w:r>
      <w:proofErr w:type="gramEnd"/>
      <w:r>
        <w:rPr>
          <w:rFonts w:eastAsia="Times New Roman" w:cs="Times New Roman"/>
          <w:color w:val="000000"/>
        </w:rPr>
        <w:t xml:space="preserve"> not presenting a heightened risk of injury to herself or others) to participate in full contact trial rugby matches and similar </w:t>
      </w:r>
      <w:r>
        <w:rPr>
          <w:rFonts w:eastAsia="Times New Roman" w:cs="Times New Roman"/>
          <w:color w:val="000000"/>
        </w:rPr>
        <w:t xml:space="preserve">selection exercises. </w:t>
      </w:r>
      <w:r>
        <w:rPr>
          <w:rFonts w:eastAsia="Times New Roman" w:cs="Times New Roman"/>
          <w:color w:val="000000"/>
        </w:rPr>
        <w:object w:dxaOrig="1440" w:dyaOrig="1440" w14:anchorId="6CA85CAA">
          <v:shape id="_x0000_i1067" type="#_x0000_t75" style="width:6.75pt;height:10.5pt" o:ole="">
            <v:imagedata r:id="rId13" o:title=""/>
          </v:shape>
          <w:control r:id="rId16" w:name="Check Box 3" w:shapeid="_x0000_i1067"/>
        </w:object>
      </w:r>
    </w:p>
    <w:p w14:paraId="740B2076" w14:textId="77777777" w:rsidR="00594003" w:rsidRDefault="00594003">
      <w:pPr>
        <w:widowControl w:val="0"/>
        <w:rPr>
          <w:rFonts w:ascii="Calibri" w:eastAsia="Times New Roman" w:hAnsi="Calibri" w:cs="Times New Roman"/>
          <w:color w:val="000000"/>
        </w:rPr>
      </w:pPr>
    </w:p>
    <w:p w14:paraId="69E932BF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Name of Nominating Coach/Teacher</w:t>
      </w:r>
    </w:p>
    <w:p w14:paraId="324CA82C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object w:dxaOrig="1440" w:dyaOrig="1440" w14:anchorId="11F7C6A5">
          <v:shape id="_x0000_i1069" type="#_x0000_t75" style="width:175.5pt;height:15.75pt" o:ole="">
            <v:imagedata r:id="rId5" o:title=""/>
          </v:shape>
          <w:control r:id="rId17" w:name="Text Box 8" w:shapeid="_x0000_i1069"/>
        </w:object>
      </w:r>
    </w:p>
    <w:p w14:paraId="41DC7135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t>Contact Details</w:t>
      </w:r>
    </w:p>
    <w:p w14:paraId="40EFD432" w14:textId="77777777" w:rsidR="00594003" w:rsidRDefault="007E2EDC">
      <w:pPr>
        <w:widowControl w:val="0"/>
        <w:rPr>
          <w:rFonts w:ascii="Calibri" w:eastAsia="Times New Roman" w:hAnsi="Calibri" w:cs="Times New Roman"/>
          <w:color w:val="000000"/>
        </w:rPr>
      </w:pPr>
      <w:r>
        <w:object w:dxaOrig="1440" w:dyaOrig="1440" w14:anchorId="698C562C">
          <v:shape id="_x0000_i1071" type="#_x0000_t75" style="width:351.75pt;height:15.75pt" o:ole="">
            <v:imagedata r:id="rId18" o:title=""/>
          </v:shape>
          <w:control r:id="rId19" w:name="Text Box 9" w:shapeid="_x0000_i1071"/>
        </w:object>
      </w:r>
    </w:p>
    <w:p w14:paraId="4BAC691D" w14:textId="77777777" w:rsidR="00594003" w:rsidRDefault="00594003">
      <w:pPr>
        <w:widowControl w:val="0"/>
        <w:rPr>
          <w:rFonts w:ascii="Calibri" w:eastAsia="Times New Roman" w:hAnsi="Calibri" w:cs="Times New Roman"/>
          <w:color w:val="000000"/>
        </w:rPr>
      </w:pPr>
    </w:p>
    <w:p w14:paraId="30496D68" w14:textId="77777777" w:rsidR="00594003" w:rsidRDefault="007E2EDC">
      <w:pPr>
        <w:widowControl w:val="0"/>
        <w:rPr>
          <w:sz w:val="20"/>
          <w:szCs w:val="20"/>
        </w:rPr>
      </w:pPr>
      <w:r>
        <w:t xml:space="preserve">Return this form to </w:t>
      </w:r>
      <w:hyperlink r:id="rId20">
        <w:r>
          <w:rPr>
            <w:rStyle w:val="Hyperlink"/>
          </w:rPr>
          <w:t>rugby@tucknott.net</w:t>
        </w:r>
      </w:hyperlink>
      <w:r>
        <w:t xml:space="preserve"> </w:t>
      </w:r>
    </w:p>
    <w:sectPr w:rsidR="0059400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03"/>
    <w:rsid w:val="00594003"/>
    <w:rsid w:val="007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3A9AE80"/>
  <w15:docId w15:val="{A01F72FE-A0C2-471B-AEC3-427861E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B545D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hyperlink" Target="mailto:rugby@tucknott.net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Goodman</dc:creator>
  <dc:description/>
  <cp:lastModifiedBy>johnsumnall@btinternet.com</cp:lastModifiedBy>
  <cp:revision>2</cp:revision>
  <dcterms:created xsi:type="dcterms:W3CDTF">2022-01-25T14:40:00Z</dcterms:created>
  <dcterms:modified xsi:type="dcterms:W3CDTF">2022-01-25T14:40:00Z</dcterms:modified>
  <dc:language>en-GB</dc:language>
</cp:coreProperties>
</file>