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2E" w:rsidRDefault="008B1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DISCIPLINARY REPORT</w:t>
      </w:r>
    </w:p>
    <w:p w:rsidR="008B1BDA" w:rsidRDefault="008B1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 league weekend for clubs at level 5 and below, saw 2 red cards issued. One to a player from Launceston regarding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A </w:t>
      </w:r>
      <w:proofErr w:type="gramStart"/>
      <w:r>
        <w:rPr>
          <w:rFonts w:ascii="Arial" w:hAnsi="Arial" w:cs="Arial"/>
          <w:sz w:val="24"/>
          <w:szCs w:val="24"/>
        </w:rPr>
        <w:t>player</w:t>
      </w:r>
      <w:proofErr w:type="gramEnd"/>
      <w:r>
        <w:rPr>
          <w:rFonts w:ascii="Arial" w:hAnsi="Arial" w:cs="Arial"/>
          <w:sz w:val="24"/>
          <w:szCs w:val="24"/>
        </w:rPr>
        <w:t xml:space="preserve"> must not physically abuse anyone, the red card was issued for a knee to the head a mid-range sanction of 8 weeks. Launceston gave their player 2 weeks mitigation so he will be banned for 6 games from the start of next season.</w:t>
      </w:r>
    </w:p>
    <w:p w:rsidR="008B1BDA" w:rsidRDefault="008B1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Saltash</w:t>
      </w:r>
      <w:proofErr w:type="spellEnd"/>
      <w:r>
        <w:rPr>
          <w:rFonts w:ascii="Arial" w:hAnsi="Arial" w:cs="Arial"/>
          <w:sz w:val="24"/>
          <w:szCs w:val="24"/>
        </w:rPr>
        <w:t xml:space="preserve"> was also red carded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offence, Striking, mid-range offence 6 weeks with 3 weeks mitigation given, resulting in a 3 week ban to be served at the start of the 22/23 season.</w:t>
      </w:r>
    </w:p>
    <w:p w:rsidR="0075435F" w:rsidRDefault="008B1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also a red card issued to a player from Pirates Amateurs II during their Duchy Vase Final against </w:t>
      </w:r>
      <w:proofErr w:type="spellStart"/>
      <w:r>
        <w:rPr>
          <w:rFonts w:ascii="Arial" w:hAnsi="Arial" w:cs="Arial"/>
          <w:sz w:val="24"/>
          <w:szCs w:val="24"/>
        </w:rPr>
        <w:t>Bodmin</w:t>
      </w:r>
      <w:proofErr w:type="spellEnd"/>
      <w:r>
        <w:rPr>
          <w:rFonts w:ascii="Arial" w:hAnsi="Arial" w:cs="Arial"/>
          <w:sz w:val="24"/>
          <w:szCs w:val="24"/>
        </w:rPr>
        <w:t xml:space="preserve"> II at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245AB7">
        <w:rPr>
          <w:rFonts w:ascii="Arial" w:hAnsi="Arial" w:cs="Arial"/>
          <w:sz w:val="24"/>
          <w:szCs w:val="24"/>
        </w:rPr>
        <w:t>ayle</w:t>
      </w:r>
      <w:proofErr w:type="spellEnd"/>
      <w:r w:rsidR="00245AB7">
        <w:rPr>
          <w:rFonts w:ascii="Arial" w:hAnsi="Arial" w:cs="Arial"/>
          <w:sz w:val="24"/>
          <w:szCs w:val="24"/>
        </w:rPr>
        <w:t>. I finally received the red card report on 17</w:t>
      </w:r>
      <w:r w:rsidR="00245AB7" w:rsidRPr="00245AB7">
        <w:rPr>
          <w:rFonts w:ascii="Arial" w:hAnsi="Arial" w:cs="Arial"/>
          <w:sz w:val="24"/>
          <w:szCs w:val="24"/>
          <w:vertAlign w:val="superscript"/>
        </w:rPr>
        <w:t>th</w:t>
      </w:r>
      <w:r w:rsidR="00F20179">
        <w:rPr>
          <w:rFonts w:ascii="Arial" w:hAnsi="Arial" w:cs="Arial"/>
          <w:sz w:val="24"/>
          <w:szCs w:val="24"/>
        </w:rPr>
        <w:t xml:space="preserve"> May!</w:t>
      </w:r>
      <w:r w:rsidR="00245AB7">
        <w:rPr>
          <w:rFonts w:ascii="Arial" w:hAnsi="Arial" w:cs="Arial"/>
          <w:sz w:val="24"/>
          <w:szCs w:val="24"/>
        </w:rPr>
        <w:t xml:space="preserve"> The offence </w:t>
      </w:r>
      <w:proofErr w:type="spellStart"/>
      <w:r w:rsidR="00245AB7">
        <w:rPr>
          <w:rFonts w:ascii="Arial" w:hAnsi="Arial" w:cs="Arial"/>
          <w:sz w:val="24"/>
          <w:szCs w:val="24"/>
        </w:rPr>
        <w:t>Reg</w:t>
      </w:r>
      <w:proofErr w:type="spellEnd"/>
      <w:r w:rsidR="00245AB7">
        <w:rPr>
          <w:rFonts w:ascii="Arial" w:hAnsi="Arial" w:cs="Arial"/>
          <w:sz w:val="24"/>
          <w:szCs w:val="24"/>
        </w:rPr>
        <w:t xml:space="preserve"> 9:18, tip-tackle. </w:t>
      </w:r>
      <w:proofErr w:type="gramStart"/>
      <w:r w:rsidR="00245AB7">
        <w:rPr>
          <w:rFonts w:ascii="Arial" w:hAnsi="Arial" w:cs="Arial"/>
          <w:sz w:val="24"/>
          <w:szCs w:val="24"/>
        </w:rPr>
        <w:t>Awaiting the report back from Pirates Amateurs</w:t>
      </w:r>
      <w:r w:rsidR="00F20179">
        <w:rPr>
          <w:rFonts w:ascii="Arial" w:hAnsi="Arial" w:cs="Arial"/>
          <w:sz w:val="24"/>
          <w:szCs w:val="24"/>
        </w:rPr>
        <w:t xml:space="preserve"> Disciplinary Committee on their findings.</w:t>
      </w:r>
      <w:proofErr w:type="gramEnd"/>
      <w:r w:rsidR="00F20179">
        <w:rPr>
          <w:rFonts w:ascii="Arial" w:hAnsi="Arial" w:cs="Arial"/>
          <w:sz w:val="24"/>
          <w:szCs w:val="24"/>
        </w:rPr>
        <w:t xml:space="preserve">  </w:t>
      </w:r>
    </w:p>
    <w:p w:rsidR="0075435F" w:rsidRDefault="0075435F" w:rsidP="0075435F">
      <w:pPr>
        <w:rPr>
          <w:rFonts w:ascii="Arial" w:hAnsi="Arial" w:cs="Arial"/>
          <w:sz w:val="24"/>
          <w:szCs w:val="24"/>
        </w:rPr>
      </w:pPr>
      <w:r w:rsidRPr="0075435F">
        <w:rPr>
          <w:rFonts w:ascii="Arial" w:hAnsi="Arial" w:cs="Arial"/>
          <w:sz w:val="24"/>
          <w:szCs w:val="24"/>
        </w:rPr>
        <w:t>Launceston have now hit 5 red car</w:t>
      </w:r>
      <w:r>
        <w:rPr>
          <w:rFonts w:ascii="Arial" w:hAnsi="Arial" w:cs="Arial"/>
          <w:sz w:val="24"/>
          <w:szCs w:val="24"/>
        </w:rPr>
        <w:t>ds for the season, they will be</w:t>
      </w:r>
      <w:r w:rsidRPr="0075435F">
        <w:rPr>
          <w:rFonts w:ascii="Arial" w:hAnsi="Arial" w:cs="Arial"/>
          <w:sz w:val="24"/>
          <w:szCs w:val="24"/>
        </w:rPr>
        <w:t xml:space="preserve"> summoned to a hearing </w:t>
      </w:r>
      <w:r>
        <w:rPr>
          <w:rFonts w:ascii="Arial" w:hAnsi="Arial" w:cs="Arial"/>
          <w:sz w:val="24"/>
          <w:szCs w:val="24"/>
        </w:rPr>
        <w:t xml:space="preserve">at Truro Golf Club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5:12, poor disciplinary record. This has been delayed due to key Launceston </w:t>
      </w:r>
      <w:r w:rsidR="00245AB7">
        <w:rPr>
          <w:rFonts w:ascii="Arial" w:hAnsi="Arial" w:cs="Arial"/>
          <w:sz w:val="24"/>
          <w:szCs w:val="24"/>
        </w:rPr>
        <w:t>officials being away on holiday and will be held on May 31</w:t>
      </w:r>
      <w:r w:rsidR="00245AB7" w:rsidRPr="00245AB7">
        <w:rPr>
          <w:rFonts w:ascii="Arial" w:hAnsi="Arial" w:cs="Arial"/>
          <w:sz w:val="24"/>
          <w:szCs w:val="24"/>
          <w:vertAlign w:val="superscript"/>
        </w:rPr>
        <w:t>st</w:t>
      </w:r>
      <w:r w:rsidR="00245A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B7" w:rsidRDefault="00245AB7" w:rsidP="00754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 total of red cards,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5:12 cases</w:t>
      </w:r>
      <w:r w:rsidR="00F20179">
        <w:rPr>
          <w:rFonts w:ascii="Arial" w:hAnsi="Arial" w:cs="Arial"/>
          <w:sz w:val="24"/>
          <w:szCs w:val="24"/>
        </w:rPr>
        <w:t xml:space="preserve"> for the season is</w:t>
      </w:r>
      <w:r>
        <w:rPr>
          <w:rFonts w:ascii="Arial" w:hAnsi="Arial" w:cs="Arial"/>
          <w:sz w:val="24"/>
          <w:szCs w:val="24"/>
        </w:rPr>
        <w:t xml:space="preserve"> 40. </w:t>
      </w:r>
    </w:p>
    <w:p w:rsidR="00245AB7" w:rsidRDefault="00245AB7" w:rsidP="00754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happier note John </w:t>
      </w:r>
      <w:proofErr w:type="spellStart"/>
      <w:r>
        <w:rPr>
          <w:rFonts w:ascii="Arial" w:hAnsi="Arial" w:cs="Arial"/>
          <w:sz w:val="24"/>
          <w:szCs w:val="24"/>
        </w:rPr>
        <w:t>Sumnall</w:t>
      </w:r>
      <w:proofErr w:type="spellEnd"/>
      <w:r>
        <w:rPr>
          <w:rFonts w:ascii="Arial" w:hAnsi="Arial" w:cs="Arial"/>
          <w:sz w:val="24"/>
          <w:szCs w:val="24"/>
        </w:rPr>
        <w:t xml:space="preserve"> has recruited Dr Shane </w:t>
      </w:r>
      <w:proofErr w:type="spellStart"/>
      <w:r>
        <w:rPr>
          <w:rFonts w:ascii="Arial" w:hAnsi="Arial" w:cs="Arial"/>
          <w:sz w:val="24"/>
          <w:szCs w:val="24"/>
        </w:rPr>
        <w:t>Tellam</w:t>
      </w:r>
      <w:proofErr w:type="spellEnd"/>
      <w:r>
        <w:rPr>
          <w:rFonts w:ascii="Arial" w:hAnsi="Arial" w:cs="Arial"/>
          <w:sz w:val="24"/>
          <w:szCs w:val="24"/>
        </w:rPr>
        <w:t xml:space="preserve"> onto the Dis</w:t>
      </w:r>
      <w:r w:rsidR="00F20179">
        <w:rPr>
          <w:rFonts w:ascii="Arial" w:hAnsi="Arial" w:cs="Arial"/>
          <w:sz w:val="24"/>
          <w:szCs w:val="24"/>
        </w:rPr>
        <w:t xml:space="preserve">ciplinary Panel for next season to replace David Martin, who is stepping down. I wish to place on record the committee’s thanks to David for his outstanding contribution to the Disciplinary Committee over very many seasons. You will be missed. </w:t>
      </w:r>
    </w:p>
    <w:p w:rsidR="00245AB7" w:rsidRDefault="00245AB7" w:rsidP="00754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disciplinary training session at Exeter on 31</w:t>
      </w:r>
      <w:r w:rsidRPr="00245AB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August. I am pleased to report that </w:t>
      </w:r>
      <w:r w:rsidR="00F20179">
        <w:rPr>
          <w:rFonts w:ascii="Arial" w:hAnsi="Arial" w:cs="Arial"/>
          <w:sz w:val="24"/>
          <w:szCs w:val="24"/>
        </w:rPr>
        <w:t>13 have signed up to attend from Cornwall.</w:t>
      </w:r>
    </w:p>
    <w:p w:rsidR="00245AB7" w:rsidRPr="00245AB7" w:rsidRDefault="00245AB7" w:rsidP="0075435F">
      <w:pPr>
        <w:rPr>
          <w:rFonts w:ascii="Arial" w:hAnsi="Arial" w:cs="Arial"/>
          <w:i/>
          <w:color w:val="FF0000"/>
          <w:sz w:val="24"/>
          <w:szCs w:val="24"/>
        </w:rPr>
      </w:pPr>
      <w:r w:rsidRPr="00245AB7">
        <w:rPr>
          <w:rFonts w:ascii="Arial" w:hAnsi="Arial" w:cs="Arial"/>
          <w:i/>
          <w:color w:val="FF0000"/>
          <w:sz w:val="24"/>
          <w:szCs w:val="24"/>
        </w:rPr>
        <w:t>Confidential</w:t>
      </w:r>
      <w:r>
        <w:rPr>
          <w:rFonts w:ascii="Arial" w:hAnsi="Arial" w:cs="Arial"/>
          <w:i/>
          <w:color w:val="FF0000"/>
          <w:sz w:val="24"/>
          <w:szCs w:val="24"/>
        </w:rPr>
        <w:t>;</w:t>
      </w:r>
    </w:p>
    <w:p w:rsidR="00245AB7" w:rsidRPr="00245AB7" w:rsidRDefault="00245AB7" w:rsidP="00245AB7">
      <w:pPr>
        <w:rPr>
          <w:rFonts w:ascii="Arial" w:hAnsi="Arial" w:cs="Arial"/>
          <w:i/>
          <w:color w:val="FF0000"/>
          <w:sz w:val="24"/>
          <w:szCs w:val="24"/>
        </w:rPr>
      </w:pPr>
      <w:r w:rsidRPr="00245AB7">
        <w:rPr>
          <w:rFonts w:ascii="Arial" w:hAnsi="Arial" w:cs="Arial"/>
          <w:i/>
          <w:color w:val="FF0000"/>
          <w:sz w:val="24"/>
          <w:szCs w:val="24"/>
        </w:rPr>
        <w:t xml:space="preserve">As reported last month, the racial abuse incident during the </w:t>
      </w:r>
      <w:proofErr w:type="spellStart"/>
      <w:r w:rsidRPr="00245AB7">
        <w:rPr>
          <w:rFonts w:ascii="Arial" w:hAnsi="Arial" w:cs="Arial"/>
          <w:i/>
          <w:color w:val="FF0000"/>
          <w:sz w:val="24"/>
          <w:szCs w:val="24"/>
        </w:rPr>
        <w:t>Bude</w:t>
      </w:r>
      <w:proofErr w:type="spellEnd"/>
      <w:r w:rsidRPr="00245AB7">
        <w:rPr>
          <w:rFonts w:ascii="Arial" w:hAnsi="Arial" w:cs="Arial"/>
          <w:i/>
          <w:color w:val="FF0000"/>
          <w:sz w:val="24"/>
          <w:szCs w:val="24"/>
        </w:rPr>
        <w:t xml:space="preserve"> v </w:t>
      </w:r>
      <w:proofErr w:type="spellStart"/>
      <w:r w:rsidRPr="00245AB7">
        <w:rPr>
          <w:rFonts w:ascii="Arial" w:hAnsi="Arial" w:cs="Arial"/>
          <w:i/>
          <w:color w:val="FF0000"/>
          <w:sz w:val="24"/>
          <w:szCs w:val="24"/>
        </w:rPr>
        <w:t>Veor</w:t>
      </w:r>
      <w:proofErr w:type="spellEnd"/>
      <w:r w:rsidRPr="00245AB7">
        <w:rPr>
          <w:rFonts w:ascii="Arial" w:hAnsi="Arial" w:cs="Arial"/>
          <w:i/>
          <w:color w:val="FF0000"/>
          <w:sz w:val="24"/>
          <w:szCs w:val="24"/>
        </w:rPr>
        <w:t>-Holman game is still being investigated by the RFU.</w:t>
      </w:r>
    </w:p>
    <w:p w:rsidR="00245AB7" w:rsidRDefault="00F20179" w:rsidP="00245AB7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The cowardly attack on</w:t>
      </w:r>
      <w:r w:rsidR="00245AB7" w:rsidRPr="00245AB7">
        <w:rPr>
          <w:rFonts w:ascii="Arial" w:hAnsi="Arial" w:cs="Arial"/>
          <w:i/>
          <w:color w:val="FF0000"/>
          <w:sz w:val="24"/>
          <w:szCs w:val="24"/>
        </w:rPr>
        <w:t xml:space="preserve"> referee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Chris Osborn</w:t>
      </w:r>
      <w:r w:rsidR="00245AB7" w:rsidRPr="00245AB7">
        <w:rPr>
          <w:rFonts w:ascii="Arial" w:hAnsi="Arial" w:cs="Arial"/>
          <w:i/>
          <w:color w:val="FF0000"/>
          <w:sz w:val="24"/>
          <w:szCs w:val="24"/>
        </w:rPr>
        <w:t xml:space="preserve"> in the </w:t>
      </w:r>
      <w:proofErr w:type="spellStart"/>
      <w:r w:rsidR="00245AB7" w:rsidRPr="00245AB7">
        <w:rPr>
          <w:rFonts w:ascii="Arial" w:hAnsi="Arial" w:cs="Arial"/>
          <w:i/>
          <w:color w:val="FF0000"/>
          <w:sz w:val="24"/>
          <w:szCs w:val="24"/>
        </w:rPr>
        <w:t>Hayle</w:t>
      </w:r>
      <w:proofErr w:type="spellEnd"/>
      <w:r w:rsidR="00245AB7" w:rsidRPr="00245AB7">
        <w:rPr>
          <w:rFonts w:ascii="Arial" w:hAnsi="Arial" w:cs="Arial"/>
          <w:i/>
          <w:color w:val="FF0000"/>
          <w:sz w:val="24"/>
          <w:szCs w:val="24"/>
        </w:rPr>
        <w:t xml:space="preserve"> clubhouse by a </w:t>
      </w:r>
      <w:proofErr w:type="spellStart"/>
      <w:r w:rsidR="00245AB7" w:rsidRPr="00245AB7">
        <w:rPr>
          <w:rFonts w:ascii="Arial" w:hAnsi="Arial" w:cs="Arial"/>
          <w:i/>
          <w:color w:val="FF0000"/>
          <w:sz w:val="24"/>
          <w:szCs w:val="24"/>
        </w:rPr>
        <w:t>Bude</w:t>
      </w:r>
      <w:proofErr w:type="spellEnd"/>
      <w:r w:rsidR="00245AB7" w:rsidRPr="00245AB7">
        <w:rPr>
          <w:rFonts w:ascii="Arial" w:hAnsi="Arial" w:cs="Arial"/>
          <w:i/>
          <w:color w:val="FF0000"/>
          <w:sz w:val="24"/>
          <w:szCs w:val="24"/>
        </w:rPr>
        <w:t xml:space="preserve"> supporter has resulted in the club issuing a life ban to a Mr Thomas </w:t>
      </w:r>
      <w:proofErr w:type="spellStart"/>
      <w:r w:rsidR="00245AB7" w:rsidRPr="00245AB7">
        <w:rPr>
          <w:rFonts w:ascii="Arial" w:hAnsi="Arial" w:cs="Arial"/>
          <w:i/>
          <w:color w:val="FF0000"/>
          <w:sz w:val="24"/>
          <w:szCs w:val="24"/>
        </w:rPr>
        <w:t>Shadrick</w:t>
      </w:r>
      <w:proofErr w:type="spellEnd"/>
      <w:r w:rsidR="00245AB7" w:rsidRPr="00245AB7">
        <w:rPr>
          <w:rFonts w:ascii="Arial" w:hAnsi="Arial" w:cs="Arial"/>
          <w:i/>
          <w:color w:val="FF0000"/>
          <w:sz w:val="24"/>
          <w:szCs w:val="24"/>
        </w:rPr>
        <w:t>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The culprit is a former club member and occasional player. He has been located on the GMS database.</w:t>
      </w:r>
      <w:r w:rsidR="00245AB7" w:rsidRPr="00245AB7">
        <w:rPr>
          <w:rFonts w:ascii="Arial" w:hAnsi="Arial" w:cs="Arial"/>
          <w:i/>
          <w:color w:val="FF0000"/>
          <w:sz w:val="24"/>
          <w:szCs w:val="24"/>
        </w:rPr>
        <w:t xml:space="preserve"> The RFU are perusing their own disciplinary enquiry as are the Police.</w:t>
      </w:r>
      <w:r w:rsidR="00245AB7">
        <w:rPr>
          <w:rFonts w:ascii="Arial" w:hAnsi="Arial" w:cs="Arial"/>
          <w:i/>
          <w:color w:val="FF0000"/>
          <w:sz w:val="24"/>
          <w:szCs w:val="24"/>
        </w:rPr>
        <w:t xml:space="preserve"> However, the RFU case will proceed following the conclusion of the </w:t>
      </w:r>
      <w:r>
        <w:rPr>
          <w:rFonts w:ascii="Arial" w:hAnsi="Arial" w:cs="Arial"/>
          <w:i/>
          <w:color w:val="FF0000"/>
          <w:sz w:val="24"/>
          <w:szCs w:val="24"/>
        </w:rPr>
        <w:t>police</w:t>
      </w:r>
      <w:r w:rsidR="00245AB7">
        <w:rPr>
          <w:rFonts w:ascii="Arial" w:hAnsi="Arial" w:cs="Arial"/>
          <w:i/>
          <w:color w:val="FF0000"/>
          <w:sz w:val="24"/>
          <w:szCs w:val="24"/>
        </w:rPr>
        <w:t xml:space="preserve"> case.</w:t>
      </w:r>
      <w:r w:rsidR="00245AB7" w:rsidRPr="00245AB7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245AB7" w:rsidRDefault="00245AB7" w:rsidP="00245AB7">
      <w:pPr>
        <w:rPr>
          <w:rFonts w:ascii="Arial" w:hAnsi="Arial" w:cs="Arial"/>
          <w:i/>
          <w:color w:val="FF0000"/>
          <w:sz w:val="24"/>
          <w:szCs w:val="24"/>
        </w:rPr>
      </w:pPr>
      <w:r w:rsidRPr="00245AB7">
        <w:rPr>
          <w:rFonts w:ascii="Arial" w:hAnsi="Arial" w:cs="Arial"/>
          <w:i/>
          <w:color w:val="FF0000"/>
          <w:sz w:val="24"/>
          <w:szCs w:val="24"/>
        </w:rPr>
        <w:t xml:space="preserve">Tony Knightsbridge will bring you up to date on the progress of the racial abuse incident during the </w:t>
      </w:r>
      <w:proofErr w:type="spellStart"/>
      <w:r w:rsidRPr="00245AB7">
        <w:rPr>
          <w:rFonts w:ascii="Arial" w:hAnsi="Arial" w:cs="Arial"/>
          <w:i/>
          <w:color w:val="FF0000"/>
          <w:sz w:val="24"/>
          <w:szCs w:val="24"/>
        </w:rPr>
        <w:t>XGirls</w:t>
      </w:r>
      <w:proofErr w:type="spellEnd"/>
      <w:r w:rsidRPr="00245AB7">
        <w:rPr>
          <w:rFonts w:ascii="Arial" w:hAnsi="Arial" w:cs="Arial"/>
          <w:i/>
          <w:color w:val="FF0000"/>
          <w:sz w:val="24"/>
          <w:szCs w:val="24"/>
        </w:rPr>
        <w:t xml:space="preserve"> Cup Finals at </w:t>
      </w:r>
      <w:proofErr w:type="spellStart"/>
      <w:r w:rsidRPr="00245AB7">
        <w:rPr>
          <w:rFonts w:ascii="Arial" w:hAnsi="Arial" w:cs="Arial"/>
          <w:i/>
          <w:color w:val="FF0000"/>
          <w:sz w:val="24"/>
          <w:szCs w:val="24"/>
        </w:rPr>
        <w:t>Newquay</w:t>
      </w:r>
      <w:proofErr w:type="spellEnd"/>
      <w:r w:rsidRPr="00245AB7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245AB7" w:rsidRDefault="00245AB7" w:rsidP="00245A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245AB7" w:rsidRPr="00245AB7" w:rsidRDefault="00245AB7" w:rsidP="00245A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CRFU Discipline Secretary</w:t>
      </w:r>
    </w:p>
    <w:p w:rsidR="00245AB7" w:rsidRPr="00245AB7" w:rsidRDefault="00245AB7" w:rsidP="00245AB7">
      <w:pPr>
        <w:rPr>
          <w:rFonts w:ascii="Arial" w:hAnsi="Arial" w:cs="Arial"/>
          <w:i/>
          <w:color w:val="FF0000"/>
          <w:sz w:val="24"/>
          <w:szCs w:val="24"/>
        </w:rPr>
      </w:pPr>
    </w:p>
    <w:p w:rsidR="00245AB7" w:rsidRPr="00245AB7" w:rsidRDefault="00245AB7" w:rsidP="00245AB7">
      <w:pPr>
        <w:rPr>
          <w:rFonts w:ascii="Arial" w:hAnsi="Arial" w:cs="Arial"/>
          <w:i/>
          <w:color w:val="FF0000"/>
          <w:sz w:val="24"/>
          <w:szCs w:val="24"/>
        </w:rPr>
      </w:pPr>
    </w:p>
    <w:p w:rsidR="00245AB7" w:rsidRPr="0075435F" w:rsidRDefault="00245AB7" w:rsidP="0075435F">
      <w:pPr>
        <w:rPr>
          <w:rFonts w:ascii="Arial" w:hAnsi="Arial" w:cs="Arial"/>
          <w:sz w:val="24"/>
          <w:szCs w:val="24"/>
        </w:rPr>
      </w:pPr>
    </w:p>
    <w:p w:rsidR="008B1BDA" w:rsidRDefault="008B1BDA">
      <w:pPr>
        <w:rPr>
          <w:rFonts w:ascii="Arial" w:hAnsi="Arial" w:cs="Arial"/>
          <w:sz w:val="24"/>
          <w:szCs w:val="24"/>
        </w:rPr>
      </w:pPr>
    </w:p>
    <w:p w:rsidR="008B1BDA" w:rsidRPr="008B1BDA" w:rsidRDefault="008B1BDA">
      <w:pPr>
        <w:rPr>
          <w:rFonts w:ascii="Arial" w:hAnsi="Arial" w:cs="Arial"/>
          <w:sz w:val="24"/>
          <w:szCs w:val="24"/>
        </w:rPr>
      </w:pPr>
    </w:p>
    <w:sectPr w:rsidR="008B1BDA" w:rsidRPr="008B1BDA" w:rsidSect="00856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BDA"/>
    <w:rsid w:val="00245AB7"/>
    <w:rsid w:val="0075435F"/>
    <w:rsid w:val="007B2664"/>
    <w:rsid w:val="0085662E"/>
    <w:rsid w:val="008B1BDA"/>
    <w:rsid w:val="00F2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2022-05-11T10:13:00Z</dcterms:created>
  <dcterms:modified xsi:type="dcterms:W3CDTF">2022-05-17T16:50:00Z</dcterms:modified>
</cp:coreProperties>
</file>